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1A94" w14:textId="5B6BA500" w:rsidR="00E37251" w:rsidRPr="000211F8" w:rsidRDefault="000211F8">
      <w:pPr>
        <w:rPr>
          <w:rFonts w:ascii="Candara" w:hAnsi="Candara"/>
        </w:rPr>
      </w:pPr>
      <w:r w:rsidRPr="000211F8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6BBD" wp14:editId="7F0E3CE2">
                <wp:simplePos x="0" y="0"/>
                <wp:positionH relativeFrom="margin">
                  <wp:posOffset>1656080</wp:posOffset>
                </wp:positionH>
                <wp:positionV relativeFrom="paragraph">
                  <wp:posOffset>-122555</wp:posOffset>
                </wp:positionV>
                <wp:extent cx="4922520" cy="97536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F720C" w14:textId="77777777" w:rsidR="00E37251" w:rsidRPr="001D1216" w:rsidRDefault="00E37251" w:rsidP="00E37251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1D1216">
                              <w:rPr>
                                <w:rFonts w:ascii="Candara" w:hAnsi="Candara"/>
                                <w:b/>
                                <w:bCs/>
                              </w:rPr>
                              <w:t>MATEŘSKÁ ŠKOLA VESELÍČKO, okres Přerov, příspěvková organizace</w:t>
                            </w:r>
                          </w:p>
                          <w:p w14:paraId="01770E67" w14:textId="77777777" w:rsidR="00E37251" w:rsidRPr="001D1216" w:rsidRDefault="00E37251" w:rsidP="00E37251">
                            <w:pPr>
                              <w:jc w:val="right"/>
                              <w:rPr>
                                <w:rFonts w:ascii="Candara" w:hAnsi="Candara"/>
                              </w:rPr>
                            </w:pPr>
                            <w:r w:rsidRPr="001D1216">
                              <w:rPr>
                                <w:rFonts w:ascii="Candara" w:hAnsi="Candara"/>
                              </w:rPr>
                              <w:t>Tupec 40, 751 25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1D1216">
                              <w:rPr>
                                <w:rFonts w:ascii="Candara" w:hAnsi="Candara"/>
                              </w:rPr>
                              <w:t>Veselíčko</w:t>
                            </w:r>
                          </w:p>
                          <w:p w14:paraId="4F70494D" w14:textId="77777777" w:rsidR="00E37251" w:rsidRPr="001D1216" w:rsidRDefault="00E37251" w:rsidP="00E37251">
                            <w:pPr>
                              <w:jc w:val="right"/>
                              <w:rPr>
                                <w:rFonts w:ascii="Candara" w:hAnsi="Candara"/>
                              </w:rPr>
                            </w:pPr>
                            <w:r w:rsidRPr="001D1216">
                              <w:rPr>
                                <w:rFonts w:ascii="Candara" w:hAnsi="Candara"/>
                                <w:b/>
                              </w:rPr>
                              <w:t xml:space="preserve">Telefon: </w:t>
                            </w:r>
                            <w:r w:rsidRPr="001D1216">
                              <w:rPr>
                                <w:rFonts w:ascii="Candara" w:hAnsi="Candara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724 371</w:t>
                            </w:r>
                            <w:r>
                              <w:rPr>
                                <w:rFonts w:ascii="Candara" w:hAnsi="Candara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D1216">
                              <w:rPr>
                                <w:rFonts w:ascii="Candara" w:hAnsi="Candara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228</w:t>
                            </w:r>
                          </w:p>
                          <w:p w14:paraId="21B8FE8B" w14:textId="77777777" w:rsidR="00E37251" w:rsidRDefault="00E37251" w:rsidP="00E37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46BB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30.4pt;margin-top:-9.65pt;width:387.6pt;height:7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" fillcolor="white [3201]" stroked="f" strokeweight=".5pt">
                <v:textbox>
                  <w:txbxContent>
                    <w:p w14:paraId="4F6F720C" w14:textId="77777777" w:rsidR="00E37251" w:rsidRPr="001D1216" w:rsidRDefault="00E37251" w:rsidP="00E37251">
                      <w:pPr>
                        <w:jc w:val="right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1D1216">
                        <w:rPr>
                          <w:rFonts w:ascii="Candara" w:hAnsi="Candara"/>
                          <w:b/>
                          <w:bCs/>
                        </w:rPr>
                        <w:t>MATEŘSKÁ ŠKOLA VESELÍČKO, okres Přerov, příspěvková organizace</w:t>
                      </w:r>
                    </w:p>
                    <w:p w14:paraId="01770E67" w14:textId="77777777" w:rsidR="00E37251" w:rsidRPr="001D1216" w:rsidRDefault="00E37251" w:rsidP="00E37251">
                      <w:pPr>
                        <w:jc w:val="right"/>
                        <w:rPr>
                          <w:rFonts w:ascii="Candara" w:hAnsi="Candara"/>
                        </w:rPr>
                      </w:pPr>
                      <w:r w:rsidRPr="001D1216">
                        <w:rPr>
                          <w:rFonts w:ascii="Candara" w:hAnsi="Candara"/>
                        </w:rPr>
                        <w:t>Tupec 40, 751 25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Pr="001D1216">
                        <w:rPr>
                          <w:rFonts w:ascii="Candara" w:hAnsi="Candara"/>
                        </w:rPr>
                        <w:t>Veselíčko</w:t>
                      </w:r>
                    </w:p>
                    <w:p w14:paraId="4F70494D" w14:textId="77777777" w:rsidR="00E37251" w:rsidRPr="001D1216" w:rsidRDefault="00E37251" w:rsidP="00E37251">
                      <w:pPr>
                        <w:jc w:val="right"/>
                        <w:rPr>
                          <w:rFonts w:ascii="Candara" w:hAnsi="Candara"/>
                        </w:rPr>
                      </w:pPr>
                      <w:r w:rsidRPr="001D1216">
                        <w:rPr>
                          <w:rFonts w:ascii="Candara" w:hAnsi="Candara"/>
                          <w:b/>
                        </w:rPr>
                        <w:t xml:space="preserve">Telefon: </w:t>
                      </w:r>
                      <w:r w:rsidRPr="001D1216">
                        <w:rPr>
                          <w:rFonts w:ascii="Candara" w:hAnsi="Candara" w:cs="Arial"/>
                          <w:b/>
                          <w:bCs/>
                          <w:color w:val="000000"/>
                          <w:shd w:val="clear" w:color="auto" w:fill="FFFFFF"/>
                        </w:rPr>
                        <w:t>724 371</w:t>
                      </w:r>
                      <w:r>
                        <w:rPr>
                          <w:rFonts w:ascii="Candara" w:hAnsi="Candara" w:cs="Arial"/>
                          <w:b/>
                          <w:bCs/>
                          <w:color w:val="000000"/>
                          <w:shd w:val="clear" w:color="auto" w:fill="FFFFFF"/>
                        </w:rPr>
                        <w:t> </w:t>
                      </w:r>
                      <w:r w:rsidRPr="001D1216">
                        <w:rPr>
                          <w:rFonts w:ascii="Candara" w:hAnsi="Candara" w:cs="Arial"/>
                          <w:b/>
                          <w:bCs/>
                          <w:color w:val="000000"/>
                          <w:shd w:val="clear" w:color="auto" w:fill="FFFFFF"/>
                        </w:rPr>
                        <w:t>228</w:t>
                      </w:r>
                    </w:p>
                    <w:p w14:paraId="21B8FE8B" w14:textId="77777777" w:rsidR="00E37251" w:rsidRDefault="00E37251" w:rsidP="00E37251"/>
                  </w:txbxContent>
                </v:textbox>
                <w10:wrap anchorx="margin"/>
              </v:shape>
            </w:pict>
          </mc:Fallback>
        </mc:AlternateContent>
      </w:r>
      <w:r w:rsidR="00E37251" w:rsidRPr="000211F8">
        <w:rPr>
          <w:rFonts w:ascii="Candara" w:hAnsi="Candara"/>
          <w:noProof/>
        </w:rPr>
        <w:drawing>
          <wp:inline distT="0" distB="0" distL="0" distR="0" wp14:anchorId="62D03445" wp14:editId="1CBB6720">
            <wp:extent cx="892810" cy="892810"/>
            <wp:effectExtent l="0" t="0" r="254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6FECD" w14:textId="6BE9347C" w:rsidR="00E37251" w:rsidRPr="000211F8" w:rsidRDefault="00E37251">
      <w:pPr>
        <w:rPr>
          <w:rFonts w:ascii="Candara" w:hAnsi="Candara"/>
        </w:rPr>
      </w:pPr>
      <w:r w:rsidRPr="000211F8">
        <w:rPr>
          <w:rFonts w:ascii="Candara" w:hAnsi="Candara"/>
          <w:b/>
          <w:noProof/>
          <w:color w:val="333333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E9864" wp14:editId="5836158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616700" cy="3429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42900"/>
                        </a:xfrm>
                        <a:prstGeom prst="rect">
                          <a:avLst/>
                        </a:prstGeom>
                        <a:solidFill>
                          <a:srgbClr val="FFFF9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81143" w14:textId="0DF0EC1E" w:rsidR="00E37251" w:rsidRPr="00BA0F3E" w:rsidRDefault="00E37251" w:rsidP="00E3725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0F3E"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  <w:u w:val="single"/>
                              </w:rPr>
                              <w:t>ZÁ</w:t>
                            </w:r>
                            <w:r>
                              <w:rPr>
                                <w:rFonts w:ascii="Candara" w:hAnsi="Candara"/>
                                <w:b/>
                                <w:sz w:val="32"/>
                                <w:szCs w:val="32"/>
                                <w:u w:val="single"/>
                              </w:rPr>
                              <w:t>KLADNÍ KRITÉRIA PŘIJETÍ DĚTÍ DO MATEŘSKÉ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9864" id="Textové pole 8" o:spid="_x0000_s1027" type="#_x0000_t202" style="position:absolute;margin-left:0;margin-top:13.5pt;width:521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" fillcolor="#ffff9f" stroked="f" strokeweight=".5pt">
                <v:textbox>
                  <w:txbxContent>
                    <w:p w14:paraId="72A81143" w14:textId="0DF0EC1E" w:rsidR="00E37251" w:rsidRPr="00BA0F3E" w:rsidRDefault="00E37251" w:rsidP="00E37251">
                      <w:pPr>
                        <w:jc w:val="center"/>
                        <w:rPr>
                          <w:rFonts w:ascii="Candara" w:hAnsi="Candar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BA0F3E">
                        <w:rPr>
                          <w:rFonts w:ascii="Candara" w:hAnsi="Candara"/>
                          <w:b/>
                          <w:sz w:val="32"/>
                          <w:szCs w:val="32"/>
                          <w:u w:val="single"/>
                        </w:rPr>
                        <w:t>ZÁ</w:t>
                      </w:r>
                      <w:r>
                        <w:rPr>
                          <w:rFonts w:ascii="Candara" w:hAnsi="Candara"/>
                          <w:b/>
                          <w:sz w:val="32"/>
                          <w:szCs w:val="32"/>
                          <w:u w:val="single"/>
                        </w:rPr>
                        <w:t>KLADNÍ KRITÉRIA PŘIJETÍ DĚTÍ DO MATEŘSKÉ ŠKOLY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DD0DB" w14:textId="769C795F" w:rsidR="00E37251" w:rsidRPr="000211F8" w:rsidRDefault="00E37251" w:rsidP="00E37251">
      <w:pPr>
        <w:jc w:val="both"/>
        <w:rPr>
          <w:rFonts w:ascii="Candara" w:hAnsi="Candara"/>
          <w:b/>
          <w:color w:val="333333"/>
          <w:u w:val="single"/>
          <w:shd w:val="clear" w:color="auto" w:fill="FFFFFF"/>
        </w:rPr>
      </w:pPr>
    </w:p>
    <w:p w14:paraId="613535C0" w14:textId="77777777" w:rsidR="00E37251" w:rsidRPr="000211F8" w:rsidRDefault="00E37251" w:rsidP="00E37251">
      <w:pPr>
        <w:jc w:val="both"/>
        <w:rPr>
          <w:rFonts w:ascii="Candara" w:hAnsi="Candara"/>
          <w:b/>
          <w:color w:val="333333"/>
          <w:u w:val="single"/>
          <w:shd w:val="clear" w:color="auto" w:fill="FFFFFF"/>
        </w:rPr>
      </w:pPr>
    </w:p>
    <w:p w14:paraId="515BE529" w14:textId="77777777" w:rsidR="00E37251" w:rsidRPr="000211F8" w:rsidRDefault="00E37251" w:rsidP="00E37251">
      <w:pPr>
        <w:jc w:val="both"/>
        <w:rPr>
          <w:rFonts w:ascii="Candara" w:hAnsi="Candara"/>
          <w:b/>
          <w:color w:val="333333"/>
          <w:shd w:val="clear" w:color="auto" w:fill="FFFFFF"/>
        </w:rPr>
      </w:pPr>
      <w:r w:rsidRPr="000211F8">
        <w:rPr>
          <w:rFonts w:ascii="Candara" w:hAnsi="Candara"/>
          <w:b/>
          <w:color w:val="333333"/>
          <w:shd w:val="clear" w:color="auto" w:fill="FFFFFF"/>
        </w:rPr>
        <w:t>Předškolní vzdělávání se poskytuje dětem ve věku od 3 do zpravidla 6 let.</w:t>
      </w:r>
    </w:p>
    <w:p w14:paraId="4D732AA3" w14:textId="77777777" w:rsidR="00E37251" w:rsidRPr="000211F8" w:rsidRDefault="00E37251" w:rsidP="00E37251">
      <w:pPr>
        <w:jc w:val="both"/>
        <w:rPr>
          <w:rFonts w:ascii="Candara" w:hAnsi="Candara"/>
          <w:b/>
          <w:color w:val="333333"/>
          <w:shd w:val="clear" w:color="auto" w:fill="FFFFFF"/>
        </w:rPr>
      </w:pPr>
    </w:p>
    <w:p w14:paraId="563799C3" w14:textId="77777777" w:rsidR="00E37251" w:rsidRPr="000211F8" w:rsidRDefault="00E37251" w:rsidP="00E37251">
      <w:pPr>
        <w:jc w:val="both"/>
        <w:rPr>
          <w:rFonts w:ascii="Candara" w:hAnsi="Candara"/>
          <w:color w:val="333333"/>
          <w:shd w:val="clear" w:color="auto" w:fill="FFFFFF"/>
        </w:rPr>
      </w:pPr>
      <w:r w:rsidRPr="000211F8">
        <w:rPr>
          <w:rFonts w:ascii="Candara" w:hAnsi="Candara"/>
          <w:b/>
          <w:color w:val="333333"/>
          <w:shd w:val="clear" w:color="auto" w:fill="FFFFFF"/>
        </w:rPr>
        <w:t xml:space="preserve">Ředitelka mateřské školy, jejíž činnost vykonává Mateřská škola Veselíčko, okres Přerov, příspěvková organizace, Tupec 40, 751 25 Veselíčko </w:t>
      </w:r>
      <w:r w:rsidRPr="000211F8">
        <w:rPr>
          <w:rFonts w:ascii="Candara" w:hAnsi="Candara"/>
          <w:color w:val="333333"/>
          <w:shd w:val="clear" w:color="auto" w:fill="FFFFFF"/>
        </w:rPr>
        <w:t>(dále jen mateřská škola), stanovuje</w:t>
      </w:r>
    </w:p>
    <w:p w14:paraId="2E12B2EB" w14:textId="09E45D7D" w:rsidR="00E37251" w:rsidRPr="000211F8" w:rsidRDefault="00E37251" w:rsidP="00E37251">
      <w:pPr>
        <w:jc w:val="both"/>
        <w:rPr>
          <w:rFonts w:ascii="Candara" w:hAnsi="Candara" w:cstheme="minorHAnsi"/>
          <w:b/>
        </w:rPr>
      </w:pPr>
      <w:r w:rsidRPr="000211F8">
        <w:rPr>
          <w:rFonts w:ascii="Candara" w:hAnsi="Candara"/>
        </w:rPr>
        <w:t xml:space="preserve">v souladu s § </w:t>
      </w:r>
      <w:smartTag w:uri="urn:schemas-microsoft-com:office:smarttags" w:element="metricconverter">
        <w:smartTagPr>
          <w:attr w:name="ProductID" w:val="34 a"/>
        </w:smartTagPr>
        <w:r w:rsidRPr="000211F8">
          <w:rPr>
            <w:rFonts w:ascii="Candara" w:hAnsi="Candara"/>
          </w:rPr>
          <w:t>34 a</w:t>
        </w:r>
      </w:smartTag>
      <w:r w:rsidRPr="000211F8">
        <w:rPr>
          <w:rFonts w:ascii="Candara" w:hAnsi="Candara"/>
        </w:rPr>
        <w:t xml:space="preserve"> § 165 odst. 2 zákona č. 561/2004 Sb., </w:t>
      </w:r>
      <w:r w:rsidRPr="000211F8">
        <w:rPr>
          <w:rFonts w:ascii="Candara" w:hAnsi="Candara" w:cstheme="minorHAnsi"/>
        </w:rPr>
        <w:t>o předškolním, základním, středním, vyšším odborném a jiném vzdělávání ve znění pozdějších předpisů (dále jen školský zákon)</w:t>
      </w:r>
      <w:r w:rsidRPr="000211F8">
        <w:rPr>
          <w:rFonts w:ascii="Candara" w:hAnsi="Candara"/>
        </w:rPr>
        <w:t>, následující kritéria, podle kterých bude postupovat při rozhodování o přijetí dítěte k předškolnímu vzdělávání v MŠ pro školní rok 2025/2026</w:t>
      </w:r>
      <w:r w:rsidRPr="000211F8">
        <w:rPr>
          <w:rFonts w:ascii="Candara" w:hAnsi="Candara"/>
        </w:rPr>
        <w:t>. Při přijetí dětí k předškolnímu vzdělávání je třeba dodržet podmínky stanovené zvláštním předpisem (</w:t>
      </w:r>
      <w:r w:rsidRPr="000211F8">
        <w:rPr>
          <w:rFonts w:ascii="Candara" w:hAnsi="Candara"/>
        </w:rPr>
        <w:t>§</w:t>
      </w:r>
      <w:r w:rsidRPr="000211F8">
        <w:rPr>
          <w:rFonts w:ascii="Candara" w:hAnsi="Candara"/>
        </w:rPr>
        <w:t xml:space="preserve"> 50 zákona č. 258/2000 Sb., o ochraně zdraví, ve znění pozdějších předpisů.</w:t>
      </w:r>
    </w:p>
    <w:p w14:paraId="1E66BC7C" w14:textId="77777777" w:rsidR="00E37251" w:rsidRPr="000211F8" w:rsidRDefault="00E37251" w:rsidP="00E37251">
      <w:pPr>
        <w:jc w:val="both"/>
        <w:rPr>
          <w:rFonts w:ascii="Candara" w:hAnsi="Candara" w:cstheme="minorHAnsi"/>
          <w:b/>
        </w:rPr>
      </w:pPr>
    </w:p>
    <w:p w14:paraId="6659B617" w14:textId="77777777" w:rsidR="00E37251" w:rsidRPr="000211F8" w:rsidRDefault="00E37251" w:rsidP="00E37251">
      <w:pPr>
        <w:jc w:val="both"/>
        <w:rPr>
          <w:rFonts w:ascii="Candara" w:hAnsi="Candara" w:cstheme="minorHAnsi"/>
          <w:b/>
        </w:rPr>
      </w:pPr>
      <w:r w:rsidRPr="000211F8">
        <w:rPr>
          <w:rFonts w:ascii="Candara" w:hAnsi="Candara" w:cstheme="minorHAnsi"/>
          <w:b/>
        </w:rPr>
        <w:t>Kritéria podle pořadí:</w:t>
      </w:r>
    </w:p>
    <w:p w14:paraId="1AAB706B" w14:textId="77777777" w:rsidR="00E37251" w:rsidRPr="000211F8" w:rsidRDefault="00E37251" w:rsidP="00E37251">
      <w:pPr>
        <w:jc w:val="both"/>
        <w:rPr>
          <w:rFonts w:ascii="Candara" w:hAnsi="Candara" w:cstheme="minorHAnsi"/>
          <w:b/>
        </w:rPr>
      </w:pPr>
    </w:p>
    <w:p w14:paraId="3E04671A" w14:textId="77777777" w:rsidR="00E37251" w:rsidRPr="000211F8" w:rsidRDefault="00E37251" w:rsidP="00E37251">
      <w:pPr>
        <w:pStyle w:val="Odstavecseseznamem"/>
        <w:numPr>
          <w:ilvl w:val="0"/>
          <w:numId w:val="1"/>
        </w:numPr>
        <w:jc w:val="both"/>
        <w:rPr>
          <w:rFonts w:ascii="Candara" w:hAnsi="Candara" w:cstheme="minorHAnsi"/>
        </w:rPr>
      </w:pPr>
      <w:r w:rsidRPr="000211F8">
        <w:rPr>
          <w:rFonts w:ascii="Candara" w:hAnsi="Candara" w:cstheme="minorHAnsi"/>
        </w:rPr>
        <w:t xml:space="preserve">Dítě, které před začátkem školního roku dosáhne </w:t>
      </w:r>
      <w:r w:rsidRPr="000211F8">
        <w:rPr>
          <w:rFonts w:ascii="Candara" w:hAnsi="Candara" w:cstheme="minorHAnsi"/>
          <w:b/>
        </w:rPr>
        <w:t>PÁTÉHO roku věku a jehož trvalé bydliště JE v obci Veselíčko</w:t>
      </w:r>
      <w:r w:rsidRPr="000211F8">
        <w:rPr>
          <w:rFonts w:ascii="Candara" w:hAnsi="Candara" w:cstheme="minorHAnsi"/>
        </w:rPr>
        <w:t xml:space="preserve">. </w:t>
      </w:r>
      <w:r w:rsidRPr="000211F8">
        <w:rPr>
          <w:rFonts w:ascii="Candara" w:hAnsi="Candara" w:cstheme="minorHAnsi"/>
          <w:b/>
        </w:rPr>
        <w:t>Je přednostně přijato v souladu s ustanovením § 34 odst. 1 školského zákona</w:t>
      </w:r>
      <w:r w:rsidRPr="000211F8">
        <w:rPr>
          <w:rFonts w:ascii="Candara" w:hAnsi="Candara" w:cstheme="minorHAnsi"/>
        </w:rPr>
        <w:t xml:space="preserve"> (povinné předškolní vzdělávání).  </w:t>
      </w:r>
    </w:p>
    <w:p w14:paraId="49F42D0E" w14:textId="77777777" w:rsidR="00E37251" w:rsidRPr="000211F8" w:rsidRDefault="00E37251" w:rsidP="00E37251">
      <w:pPr>
        <w:jc w:val="both"/>
        <w:rPr>
          <w:rFonts w:ascii="Candara" w:hAnsi="Candara" w:cstheme="minorHAnsi"/>
        </w:rPr>
      </w:pPr>
    </w:p>
    <w:p w14:paraId="37715F68" w14:textId="77777777" w:rsidR="00E37251" w:rsidRPr="000211F8" w:rsidRDefault="00E37251" w:rsidP="00E37251">
      <w:pPr>
        <w:pStyle w:val="Odstavecseseznamem"/>
        <w:numPr>
          <w:ilvl w:val="0"/>
          <w:numId w:val="1"/>
        </w:numPr>
        <w:jc w:val="both"/>
        <w:rPr>
          <w:rFonts w:ascii="Candara" w:hAnsi="Candara" w:cstheme="minorHAnsi"/>
        </w:rPr>
      </w:pPr>
      <w:r w:rsidRPr="000211F8">
        <w:rPr>
          <w:rFonts w:ascii="Candara" w:hAnsi="Candara" w:cstheme="minorHAnsi"/>
        </w:rPr>
        <w:t xml:space="preserve">Dítě, přihlášené k celodenní docházce, které před začátkem školního roku dosáhne </w:t>
      </w:r>
      <w:r w:rsidRPr="000211F8">
        <w:rPr>
          <w:rFonts w:ascii="Candara" w:hAnsi="Candara" w:cstheme="minorHAnsi"/>
          <w:b/>
        </w:rPr>
        <w:t>ČTVRTÉHO roku věku, a jehož trvalé bydliště JE v obci Veselíčko</w:t>
      </w:r>
      <w:r w:rsidRPr="000211F8">
        <w:rPr>
          <w:rFonts w:ascii="Candara" w:hAnsi="Candara" w:cstheme="minorHAnsi"/>
        </w:rPr>
        <w:t xml:space="preserve">, podle data narození od nejstarších po nejmladší. </w:t>
      </w:r>
    </w:p>
    <w:p w14:paraId="1365F326" w14:textId="77777777" w:rsidR="00E37251" w:rsidRPr="000211F8" w:rsidRDefault="00E37251" w:rsidP="00E37251">
      <w:pPr>
        <w:jc w:val="both"/>
        <w:rPr>
          <w:rFonts w:ascii="Candara" w:hAnsi="Candara" w:cstheme="minorHAnsi"/>
        </w:rPr>
      </w:pPr>
    </w:p>
    <w:p w14:paraId="492DAE87" w14:textId="77777777" w:rsidR="00E37251" w:rsidRPr="000211F8" w:rsidRDefault="00E37251" w:rsidP="00E37251">
      <w:pPr>
        <w:pStyle w:val="Odstavecseseznamem"/>
        <w:numPr>
          <w:ilvl w:val="0"/>
          <w:numId w:val="1"/>
        </w:numPr>
        <w:jc w:val="both"/>
        <w:rPr>
          <w:rFonts w:ascii="Candara" w:hAnsi="Candara" w:cstheme="minorHAnsi"/>
        </w:rPr>
      </w:pPr>
      <w:r w:rsidRPr="000211F8">
        <w:rPr>
          <w:rFonts w:ascii="Candara" w:hAnsi="Candara" w:cstheme="minorHAnsi"/>
        </w:rPr>
        <w:t xml:space="preserve">Dítě, přihlášené k celodenní docházce, které před začátkem školního roku dosáhne </w:t>
      </w:r>
      <w:r w:rsidRPr="000211F8">
        <w:rPr>
          <w:rFonts w:ascii="Candara" w:hAnsi="Candara" w:cstheme="minorHAnsi"/>
          <w:b/>
        </w:rPr>
        <w:t>TŘETÍHO roku věku a jehož trvalé bydliště JE v obci Veselíčko</w:t>
      </w:r>
      <w:r w:rsidRPr="000211F8">
        <w:rPr>
          <w:rFonts w:ascii="Candara" w:hAnsi="Candara" w:cstheme="minorHAnsi"/>
        </w:rPr>
        <w:t xml:space="preserve">, podle data narození od nejstarších po nejmladší. </w:t>
      </w:r>
    </w:p>
    <w:p w14:paraId="788D53F2" w14:textId="77777777" w:rsidR="00E37251" w:rsidRPr="000211F8" w:rsidRDefault="00E37251" w:rsidP="00E37251">
      <w:pPr>
        <w:jc w:val="both"/>
        <w:rPr>
          <w:rFonts w:ascii="Candara" w:hAnsi="Candara" w:cstheme="minorHAnsi"/>
        </w:rPr>
      </w:pPr>
    </w:p>
    <w:p w14:paraId="60DA6220" w14:textId="77777777" w:rsidR="00E37251" w:rsidRPr="000211F8" w:rsidRDefault="00E37251" w:rsidP="00E37251">
      <w:pPr>
        <w:pStyle w:val="Odstavecseseznamem"/>
        <w:numPr>
          <w:ilvl w:val="0"/>
          <w:numId w:val="1"/>
        </w:numPr>
        <w:jc w:val="both"/>
        <w:rPr>
          <w:rFonts w:ascii="Candara" w:hAnsi="Candara" w:cstheme="minorHAnsi"/>
        </w:rPr>
      </w:pPr>
      <w:r w:rsidRPr="000211F8">
        <w:rPr>
          <w:rFonts w:ascii="Candara" w:hAnsi="Candara" w:cstheme="minorHAnsi"/>
        </w:rPr>
        <w:t xml:space="preserve">Dítě, přihlášené k celodenní docházce, jehož trvalé </w:t>
      </w:r>
      <w:r w:rsidRPr="000211F8">
        <w:rPr>
          <w:rFonts w:ascii="Candara" w:hAnsi="Candara" w:cstheme="minorHAnsi"/>
          <w:b/>
        </w:rPr>
        <w:t>bydliště JE v obci Veselíčko a má sourozence</w:t>
      </w:r>
      <w:r w:rsidRPr="000211F8">
        <w:rPr>
          <w:rFonts w:ascii="Candara" w:hAnsi="Candara" w:cstheme="minorHAnsi"/>
        </w:rPr>
        <w:t xml:space="preserve">, který již uskutečňuje a také bude uskutečňovat předškolní vzdělávání v následujícím školním roce v MŠ Veselíčko a současně dosáhne 3 let nejpozději do konce října školního roku, ve kterém je přijato. </w:t>
      </w:r>
    </w:p>
    <w:p w14:paraId="34F33F2A" w14:textId="77777777" w:rsidR="00E37251" w:rsidRPr="000211F8" w:rsidRDefault="00E37251" w:rsidP="00E37251">
      <w:pPr>
        <w:jc w:val="both"/>
        <w:rPr>
          <w:rFonts w:ascii="Candara" w:hAnsi="Candara" w:cstheme="minorHAnsi"/>
        </w:rPr>
      </w:pPr>
    </w:p>
    <w:p w14:paraId="72CB0A6B" w14:textId="1FBB9301" w:rsidR="00E37251" w:rsidRPr="000211F8" w:rsidRDefault="00E37251" w:rsidP="00E37251">
      <w:pPr>
        <w:pStyle w:val="Odstavecseseznamem"/>
        <w:numPr>
          <w:ilvl w:val="0"/>
          <w:numId w:val="1"/>
        </w:numPr>
        <w:jc w:val="both"/>
        <w:rPr>
          <w:rFonts w:ascii="Candara" w:hAnsi="Candara" w:cstheme="minorHAnsi"/>
        </w:rPr>
      </w:pPr>
      <w:r w:rsidRPr="000211F8">
        <w:rPr>
          <w:rFonts w:ascii="Candara" w:hAnsi="Candara" w:cstheme="minorHAnsi"/>
          <w:b/>
        </w:rPr>
        <w:t>DÍTĚ, přihlášené k celodenní docházce</w:t>
      </w:r>
      <w:r w:rsidR="000211F8" w:rsidRPr="000211F8">
        <w:rPr>
          <w:rFonts w:ascii="Candara" w:hAnsi="Candara" w:cstheme="minorHAnsi"/>
          <w:b/>
        </w:rPr>
        <w:t xml:space="preserve">, </w:t>
      </w:r>
      <w:r w:rsidRPr="000211F8">
        <w:rPr>
          <w:rFonts w:ascii="Candara" w:hAnsi="Candara" w:cstheme="minorHAnsi"/>
          <w:b/>
        </w:rPr>
        <w:t xml:space="preserve">které nemá trvalé bydliště v obci Veselíčko </w:t>
      </w:r>
      <w:r w:rsidRPr="000211F8">
        <w:rPr>
          <w:rFonts w:ascii="Candara" w:hAnsi="Candara" w:cstheme="minorHAnsi"/>
        </w:rPr>
        <w:t xml:space="preserve">(priorita přijetí starších dětí, nejmladší do 3 let – nejpozději však narozené do konce </w:t>
      </w:r>
      <w:r w:rsidR="000211F8" w:rsidRPr="000211F8">
        <w:rPr>
          <w:rFonts w:ascii="Candara" w:hAnsi="Candara" w:cstheme="minorHAnsi"/>
        </w:rPr>
        <w:t>října</w:t>
      </w:r>
      <w:r w:rsidRPr="000211F8">
        <w:rPr>
          <w:rFonts w:ascii="Candara" w:hAnsi="Candara" w:cstheme="minorHAnsi"/>
        </w:rPr>
        <w:t xml:space="preserve"> školního roku, ve kterém je přijato).  </w:t>
      </w:r>
    </w:p>
    <w:p w14:paraId="725B94BE" w14:textId="77777777" w:rsidR="00E37251" w:rsidRPr="000211F8" w:rsidRDefault="00E37251" w:rsidP="00E37251">
      <w:pPr>
        <w:pStyle w:val="Odstavecseseznamem"/>
        <w:rPr>
          <w:rFonts w:ascii="Candara" w:hAnsi="Candara" w:cstheme="minorHAnsi"/>
        </w:rPr>
      </w:pPr>
    </w:p>
    <w:p w14:paraId="3E663030" w14:textId="77777777" w:rsidR="00E37251" w:rsidRPr="000211F8" w:rsidRDefault="00E37251" w:rsidP="00E37251">
      <w:pPr>
        <w:pStyle w:val="Odstavecseseznamem"/>
        <w:rPr>
          <w:rFonts w:ascii="Candara" w:hAnsi="Candara" w:cstheme="minorHAnsi"/>
        </w:rPr>
      </w:pPr>
    </w:p>
    <w:p w14:paraId="71538251" w14:textId="22EA85CD" w:rsidR="00E37251" w:rsidRPr="000211F8" w:rsidRDefault="00E37251" w:rsidP="00E37251">
      <w:pPr>
        <w:pStyle w:val="Odstavecseseznamem"/>
        <w:numPr>
          <w:ilvl w:val="0"/>
          <w:numId w:val="2"/>
        </w:numPr>
        <w:jc w:val="both"/>
        <w:rPr>
          <w:rFonts w:ascii="Candara" w:hAnsi="Candara" w:cstheme="minorHAnsi"/>
        </w:rPr>
      </w:pPr>
      <w:r w:rsidRPr="000211F8">
        <w:rPr>
          <w:rFonts w:ascii="Candara" w:hAnsi="Candara" w:cstheme="minorHAnsi"/>
        </w:rPr>
        <w:t>Dětí mladší 3 let nemají právní nárok na přijetí k předškolního vzdělávání</w:t>
      </w:r>
      <w:r w:rsidR="000211F8" w:rsidRPr="000211F8">
        <w:rPr>
          <w:rFonts w:ascii="Candara" w:hAnsi="Candara" w:cstheme="minorHAnsi"/>
        </w:rPr>
        <w:t>, budou posuzovány individuálně.</w:t>
      </w:r>
    </w:p>
    <w:p w14:paraId="2BBB584F" w14:textId="77777777" w:rsidR="00E37251" w:rsidRPr="000211F8" w:rsidRDefault="00E37251" w:rsidP="00E37251">
      <w:pPr>
        <w:jc w:val="both"/>
        <w:rPr>
          <w:rFonts w:ascii="Candara" w:hAnsi="Candara"/>
        </w:rPr>
      </w:pPr>
    </w:p>
    <w:p w14:paraId="4D37A457" w14:textId="77777777" w:rsidR="00E37251" w:rsidRPr="000211F8" w:rsidRDefault="00E37251" w:rsidP="00E37251">
      <w:pPr>
        <w:jc w:val="both"/>
        <w:rPr>
          <w:rFonts w:ascii="Candara" w:hAnsi="Candara"/>
        </w:rPr>
      </w:pPr>
    </w:p>
    <w:p w14:paraId="6AA88F0B" w14:textId="0F6B6854" w:rsidR="00E37251" w:rsidRPr="000211F8" w:rsidRDefault="00E37251" w:rsidP="00E37251">
      <w:pPr>
        <w:jc w:val="both"/>
        <w:rPr>
          <w:rFonts w:ascii="Candara" w:hAnsi="Candara"/>
        </w:rPr>
      </w:pPr>
      <w:r w:rsidRPr="000211F8">
        <w:rPr>
          <w:rFonts w:ascii="Candara" w:hAnsi="Candara"/>
        </w:rPr>
        <w:t>Orientační počet volných míst:  1</w:t>
      </w:r>
      <w:r w:rsidR="000211F8" w:rsidRPr="000211F8">
        <w:rPr>
          <w:rFonts w:ascii="Candara" w:hAnsi="Candara"/>
        </w:rPr>
        <w:t>0</w:t>
      </w:r>
      <w:r w:rsidRPr="000211F8">
        <w:rPr>
          <w:rFonts w:ascii="Candara" w:hAnsi="Candara"/>
        </w:rPr>
        <w:t>.</w:t>
      </w:r>
    </w:p>
    <w:p w14:paraId="5F849959" w14:textId="77777777" w:rsidR="00E37251" w:rsidRPr="00712165" w:rsidRDefault="00E37251" w:rsidP="00E37251">
      <w:pPr>
        <w:jc w:val="both"/>
        <w:rPr>
          <w:color w:val="333333"/>
          <w:shd w:val="clear" w:color="auto" w:fill="FFFFFF"/>
        </w:rPr>
      </w:pPr>
    </w:p>
    <w:p w14:paraId="7CFBCAF0" w14:textId="77777777" w:rsidR="00E37251" w:rsidRPr="000211F8" w:rsidRDefault="00E37251" w:rsidP="00E37251">
      <w:pPr>
        <w:outlineLvl w:val="0"/>
        <w:rPr>
          <w:rFonts w:ascii="Candara" w:hAnsi="Candara"/>
          <w:b/>
          <w:sz w:val="32"/>
          <w:szCs w:val="32"/>
        </w:rPr>
      </w:pPr>
    </w:p>
    <w:p w14:paraId="62A550B2" w14:textId="780CABA0" w:rsidR="00E37251" w:rsidRPr="000211F8" w:rsidRDefault="00E37251" w:rsidP="00E37251">
      <w:pPr>
        <w:rPr>
          <w:rFonts w:ascii="Candara" w:hAnsi="Candara"/>
        </w:rPr>
      </w:pPr>
      <w:r w:rsidRPr="000211F8">
        <w:rPr>
          <w:rFonts w:ascii="Candara" w:hAnsi="Candara"/>
        </w:rPr>
        <w:t xml:space="preserve">Ve Veselíčku </w:t>
      </w:r>
      <w:r w:rsidR="000211F8" w:rsidRPr="000211F8">
        <w:rPr>
          <w:rFonts w:ascii="Candara" w:hAnsi="Candara"/>
        </w:rPr>
        <w:t>10</w:t>
      </w:r>
      <w:r w:rsidRPr="000211F8">
        <w:rPr>
          <w:rFonts w:ascii="Candara" w:hAnsi="Candara"/>
        </w:rPr>
        <w:t xml:space="preserve">. 3. 2025                                                             </w:t>
      </w:r>
      <w:r w:rsidR="000211F8" w:rsidRPr="000211F8">
        <w:rPr>
          <w:rFonts w:ascii="Candara" w:hAnsi="Candara"/>
        </w:rPr>
        <w:t xml:space="preserve">           </w:t>
      </w:r>
      <w:r w:rsidRPr="000211F8">
        <w:rPr>
          <w:rFonts w:ascii="Candara" w:hAnsi="Candara"/>
        </w:rPr>
        <w:t xml:space="preserve">Mgr. Bc. Ladislava Špalková                  </w:t>
      </w:r>
    </w:p>
    <w:p w14:paraId="7B15B213" w14:textId="7E4125BA" w:rsidR="00E37251" w:rsidRPr="000211F8" w:rsidRDefault="00E37251" w:rsidP="00E37251">
      <w:pPr>
        <w:rPr>
          <w:rFonts w:ascii="Candara" w:hAnsi="Candara"/>
        </w:rPr>
      </w:pPr>
      <w:r w:rsidRPr="000211F8">
        <w:rPr>
          <w:rFonts w:ascii="Candara" w:hAnsi="Candara"/>
        </w:rPr>
        <w:t xml:space="preserve">                                                                                                               </w:t>
      </w:r>
      <w:r w:rsidR="000211F8" w:rsidRPr="000211F8">
        <w:rPr>
          <w:rFonts w:ascii="Candara" w:hAnsi="Candara"/>
        </w:rPr>
        <w:t xml:space="preserve">          </w:t>
      </w:r>
      <w:r w:rsidR="000211F8">
        <w:rPr>
          <w:rFonts w:ascii="Candara" w:hAnsi="Candara"/>
        </w:rPr>
        <w:t xml:space="preserve">         </w:t>
      </w:r>
      <w:bookmarkStart w:id="0" w:name="_GoBack"/>
      <w:bookmarkEnd w:id="0"/>
      <w:r w:rsidRPr="000211F8">
        <w:rPr>
          <w:rFonts w:ascii="Candara" w:hAnsi="Candara"/>
        </w:rPr>
        <w:t>ředitelka školy</w:t>
      </w:r>
    </w:p>
    <w:p w14:paraId="7BEAF2B4" w14:textId="77777777" w:rsidR="00E37251" w:rsidRDefault="00E37251"/>
    <w:sectPr w:rsidR="00E37251" w:rsidSect="00021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31078"/>
    <w:multiLevelType w:val="hybridMultilevel"/>
    <w:tmpl w:val="1394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6334"/>
    <w:multiLevelType w:val="hybridMultilevel"/>
    <w:tmpl w:val="BCC20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2"/>
    <w:rsid w:val="000211F8"/>
    <w:rsid w:val="0011791F"/>
    <w:rsid w:val="00347C72"/>
    <w:rsid w:val="00E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54FE32"/>
  <w15:chartTrackingRefBased/>
  <w15:docId w15:val="{856CFE20-F535-4E14-88A8-9C8EDD01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2025-03-09T17:06:00Z</dcterms:created>
  <dcterms:modified xsi:type="dcterms:W3CDTF">2025-03-09T17:06:00Z</dcterms:modified>
</cp:coreProperties>
</file>